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0B5F4D" w:rsidP="00BF4B5A">
      <w:pPr>
        <w:pStyle w:val="Haupttitel"/>
      </w:pPr>
      <w:r w:rsidRPr="000B5F4D">
        <w:t>Der männliche Körper und die Lust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D40F1C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8C4A05" w:rsidRPr="00743F47">
                <w:rPr>
                  <w:rStyle w:val="Hyperlink"/>
                  <w:i/>
                </w:rPr>
                <w:t>www</w:t>
              </w:r>
              <w:r w:rsidR="008C4A05" w:rsidRPr="00743F47">
                <w:rPr>
                  <w:rStyle w:val="Hyperlink"/>
                  <w:i/>
                </w:rPr>
                <w:t>.</w:t>
              </w:r>
              <w:r w:rsidR="008C4A05" w:rsidRPr="00743F47">
                <w:rPr>
                  <w:rStyle w:val="Hyperlink"/>
                  <w:i/>
                </w:rPr>
                <w:t>feel-ok.ch/sex-mk</w:t>
              </w:r>
            </w:hyperlink>
            <w:r w:rsidR="008C4A05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6373"/>
      </w:tblGrid>
      <w:tr w:rsidR="006E1B2C" w:rsidTr="003D2698">
        <w:tc>
          <w:tcPr>
            <w:tcW w:w="2147" w:type="dxa"/>
          </w:tcPr>
          <w:p w:rsidR="00887AB8" w:rsidRDefault="000B5F4D" w:rsidP="00CA1964">
            <w:pPr>
              <w:pStyle w:val="Kategorie"/>
            </w:pPr>
            <w:r>
              <w:t>Erogene Zonen</w:t>
            </w:r>
          </w:p>
        </w:tc>
        <w:tc>
          <w:tcPr>
            <w:tcW w:w="7141" w:type="dxa"/>
          </w:tcPr>
          <w:p w:rsidR="005F2A29" w:rsidRDefault="000B5F4D" w:rsidP="00926918">
            <w:pPr>
              <w:pStyle w:val="AufzhlungderAufgaben"/>
            </w:pPr>
            <w:r w:rsidRPr="000B5F4D">
              <w:t>Was sind erogene Zonen?</w:t>
            </w:r>
            <w:r w:rsidR="005F2A29" w:rsidRPr="009E19EF">
              <w:t xml:space="preserve"> </w:t>
            </w:r>
            <w:r w:rsidR="00926918">
              <w:br/>
            </w:r>
            <w:r w:rsidR="00926918" w:rsidRPr="00926918">
              <w:t>Falls du nicht weiter weisst</w:t>
            </w:r>
            <w:r w:rsidR="003E7633">
              <w:t xml:space="preserve">: </w:t>
            </w:r>
            <w:hyperlink r:id="rId10" w:history="1">
              <w:r w:rsidRPr="008C4A05">
                <w:rPr>
                  <w:rStyle w:val="Hyperlink"/>
                </w:rPr>
                <w:t>Erogene Zonen</w:t>
              </w:r>
            </w:hyperlink>
          </w:p>
          <w:p w:rsidR="003524A7" w:rsidRPr="006D6BF1" w:rsidRDefault="000B5F4D" w:rsidP="00926918">
            <w:pPr>
              <w:pStyle w:val="AufzhlungderAufgaben"/>
            </w:pPr>
            <w:r>
              <w:t>Wie können die verschiedenen Körperteile ins Liebesspiel einbezogen werden?</w:t>
            </w:r>
            <w:r w:rsidR="003E7633">
              <w:t xml:space="preserve"> </w:t>
            </w:r>
            <w:r w:rsidR="00926918">
              <w:br/>
            </w:r>
            <w:r w:rsidR="00926918" w:rsidRPr="00926918">
              <w:t>Falls du nicht weiter weisst</w:t>
            </w:r>
            <w:r w:rsidR="003E7633">
              <w:t>:</w:t>
            </w:r>
            <w:r w:rsidR="003524A7">
              <w:t xml:space="preserve"> </w:t>
            </w:r>
            <w:hyperlink r:id="rId11" w:history="1">
              <w:r w:rsidRPr="008C4A05">
                <w:rPr>
                  <w:rStyle w:val="Hyperlink"/>
                </w:rPr>
                <w:t>Brustwar</w:t>
              </w:r>
              <w:r w:rsidR="003D2698" w:rsidRPr="008C4A05">
                <w:rPr>
                  <w:rStyle w:val="Hyperlink"/>
                </w:rPr>
                <w:t>z</w:t>
              </w:r>
              <w:r w:rsidRPr="008C4A05">
                <w:rPr>
                  <w:rStyle w:val="Hyperlink"/>
                </w:rPr>
                <w:t>en</w:t>
              </w:r>
            </w:hyperlink>
            <w:r>
              <w:rPr>
                <w:rStyle w:val="LinksNavigationstitelZchn"/>
              </w:rPr>
              <w:t xml:space="preserve"> </w:t>
            </w:r>
            <w:r w:rsidRPr="000B5F4D">
              <w:t xml:space="preserve">bis </w:t>
            </w:r>
            <w:hyperlink r:id="rId12" w:history="1">
              <w:r w:rsidRPr="008C4A05">
                <w:rPr>
                  <w:rStyle w:val="Hyperlink"/>
                </w:rPr>
                <w:t>Schultern, Arme, Hände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B8FD2DF" wp14:editId="77997034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3D2698">
        <w:tc>
          <w:tcPr>
            <w:tcW w:w="2147" w:type="dxa"/>
          </w:tcPr>
          <w:p w:rsidR="00887AB8" w:rsidRPr="005A0CE5" w:rsidRDefault="00680636" w:rsidP="003524A7">
            <w:pPr>
              <w:pStyle w:val="Kategorie"/>
            </w:pPr>
            <w:r w:rsidRPr="00680636">
              <w:rPr>
                <w:rFonts w:cs="Arial"/>
              </w:rPr>
              <w:t>Geschlechtsorgane</w:t>
            </w:r>
          </w:p>
        </w:tc>
        <w:tc>
          <w:tcPr>
            <w:tcW w:w="7141" w:type="dxa"/>
          </w:tcPr>
          <w:p w:rsidR="006A5DC9" w:rsidRPr="003524A7" w:rsidRDefault="00680636" w:rsidP="00926918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Was gehört zu den äusseren Geschlechtsorganen?</w:t>
            </w:r>
            <w:r w:rsidR="007F4C33">
              <w:br/>
            </w:r>
            <w:r w:rsidR="009E19EF">
              <w:t>Klicke auf</w:t>
            </w:r>
            <w:r w:rsidR="009E19EF" w:rsidRPr="004F0B8A">
              <w:t>:</w:t>
            </w:r>
            <w:r w:rsidR="003524A7">
              <w:t xml:space="preserve"> </w:t>
            </w:r>
            <w:hyperlink r:id="rId13" w:history="1">
              <w:r w:rsidRPr="008C4A05">
                <w:rPr>
                  <w:rStyle w:val="Hyperlink"/>
                </w:rPr>
                <w:t>Äussere Geschlechtsorgane</w:t>
              </w:r>
            </w:hyperlink>
          </w:p>
          <w:p w:rsidR="003524A7" w:rsidRPr="009472C2" w:rsidRDefault="00680636" w:rsidP="00680636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680636">
              <w:t>Warum befinden sich die Hoden ausserhalb des Körpers?</w:t>
            </w:r>
            <w:r w:rsidR="003E7633">
              <w:t xml:space="preserve"> </w:t>
            </w:r>
          </w:p>
          <w:p w:rsidR="00680636" w:rsidRDefault="00680636" w:rsidP="00680636">
            <w:pPr>
              <w:pStyle w:val="AufzhlungderAufgaben"/>
            </w:pPr>
            <w:r>
              <w:t>Wann ist ein Penis schlaff? Wann steif?</w:t>
            </w:r>
            <w:r w:rsidR="009472C2">
              <w:t xml:space="preserve"> </w:t>
            </w:r>
          </w:p>
          <w:p w:rsidR="003E7633" w:rsidRDefault="00680636" w:rsidP="00680636">
            <w:pPr>
              <w:pStyle w:val="AufzhlungderAufgaben"/>
            </w:pPr>
            <w:r>
              <w:t xml:space="preserve">Was ist eine </w:t>
            </w:r>
            <w:r w:rsidRPr="00680636">
              <w:t>Phimose</w:t>
            </w:r>
            <w:r w:rsidR="003E7633" w:rsidRPr="003E7633">
              <w:t>?</w:t>
            </w:r>
          </w:p>
          <w:p w:rsidR="00680636" w:rsidRDefault="00680636" w:rsidP="00680636">
            <w:pPr>
              <w:pStyle w:val="AufzhlungderAufgaben"/>
            </w:pPr>
            <w:r>
              <w:t>Was ist eine Beschneidung?</w:t>
            </w:r>
          </w:p>
          <w:p w:rsidR="00680636" w:rsidRDefault="00680636" w:rsidP="00680636">
            <w:pPr>
              <w:pStyle w:val="AufzhlungderAufgaben"/>
            </w:pPr>
            <w:r>
              <w:t xml:space="preserve">Wie viele Erektionen haben </w:t>
            </w:r>
            <w:r w:rsidR="003D2698">
              <w:t xml:space="preserve">gesunde </w:t>
            </w:r>
            <w:r>
              <w:t xml:space="preserve">Männer während </w:t>
            </w:r>
            <w:r w:rsidR="003D2698">
              <w:t>einer Nacht</w:t>
            </w:r>
            <w:r>
              <w:t>?</w:t>
            </w:r>
          </w:p>
          <w:p w:rsidR="00680636" w:rsidRDefault="00680636" w:rsidP="00926918">
            <w:pPr>
              <w:pStyle w:val="AufzhlungderAufgaben"/>
            </w:pPr>
            <w:r>
              <w:t xml:space="preserve">Was gehört zu den inneren Geschlechtsorganen? </w:t>
            </w:r>
            <w:r w:rsidR="007F4C33">
              <w:br/>
            </w:r>
            <w:r>
              <w:t>Klicke auf</w:t>
            </w:r>
            <w:r w:rsidR="007F4C33">
              <w:t>:</w:t>
            </w:r>
            <w:r>
              <w:t xml:space="preserve"> </w:t>
            </w:r>
            <w:r w:rsidRPr="00680636">
              <w:rPr>
                <w:rStyle w:val="LinksNavigationstitelZchn"/>
              </w:rPr>
              <w:t>Dein Körper</w:t>
            </w:r>
            <w:r>
              <w:t xml:space="preserve"> und dann </w:t>
            </w:r>
            <w:hyperlink r:id="rId14" w:history="1">
              <w:r w:rsidRPr="008C4A05">
                <w:rPr>
                  <w:rStyle w:val="Hyperlink"/>
                </w:rPr>
                <w:t>Innere Geschlechtsorgane</w:t>
              </w:r>
            </w:hyperlink>
          </w:p>
          <w:p w:rsidR="00680636" w:rsidRDefault="00680636" w:rsidP="00680636">
            <w:pPr>
              <w:pStyle w:val="AufzhlungderAufgaben"/>
            </w:pPr>
            <w:r>
              <w:t>Was produziert die Prostata?</w:t>
            </w:r>
          </w:p>
          <w:p w:rsidR="003D2698" w:rsidRPr="006A5DC9" w:rsidRDefault="003D2698" w:rsidP="003D2698">
            <w:pPr>
              <w:pStyle w:val="AufzhlungderAufgaben"/>
            </w:pPr>
            <w:r>
              <w:t>Wann haben die meisten Jungen ihren ersten Samenerguss?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F44CB3E" wp14:editId="7D35D533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3D2698">
        <w:tc>
          <w:tcPr>
            <w:tcW w:w="2147" w:type="dxa"/>
          </w:tcPr>
          <w:p w:rsidR="00AE3682" w:rsidRDefault="003D2698" w:rsidP="00CA1964">
            <w:pPr>
              <w:pStyle w:val="Kategorie"/>
            </w:pPr>
            <w:r>
              <w:rPr>
                <w:rFonts w:cs="Arial"/>
              </w:rPr>
              <w:t>Körperpflege</w:t>
            </w:r>
          </w:p>
        </w:tc>
        <w:tc>
          <w:tcPr>
            <w:tcW w:w="7141" w:type="dxa"/>
          </w:tcPr>
          <w:p w:rsidR="00D40F1C" w:rsidRPr="00D40F1C" w:rsidRDefault="003D2698" w:rsidP="00926918">
            <w:pPr>
              <w:pStyle w:val="AufzhlungderAufgaben"/>
            </w:pPr>
            <w:r>
              <w:t>Nenne die wichtigsten Massnahmen für eine gelungene Körperpflege.</w:t>
            </w:r>
            <w:r w:rsidR="009472C2">
              <w:t xml:space="preserve"> </w:t>
            </w:r>
            <w:r w:rsidR="00926918">
              <w:br/>
            </w:r>
            <w:r w:rsidR="00926918" w:rsidRPr="00926918">
              <w:t>Falls du nicht weiter weisst</w:t>
            </w:r>
            <w:r w:rsidR="009472C2">
              <w:t xml:space="preserve">: </w:t>
            </w:r>
            <w:hyperlink r:id="rId15" w:history="1">
              <w:r w:rsidRPr="008C4A05">
                <w:rPr>
                  <w:rStyle w:val="Hyperlink"/>
                </w:rPr>
                <w:t>Körperpflege</w:t>
              </w:r>
              <w:r w:rsidR="00D40F1C" w:rsidRPr="008C4A05">
                <w:rPr>
                  <w:rStyle w:val="Hyperlink"/>
                </w:rPr>
                <w:t xml:space="preserve"> </w:t>
              </w:r>
            </w:hyperlink>
            <w:bookmarkStart w:id="0" w:name="_GoBack"/>
            <w:bookmarkEnd w:id="0"/>
            <w:r w:rsidR="00D40F1C" w:rsidRPr="003D2698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BAC2BC5" wp14:editId="17182B71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25" w:rsidRDefault="007C2225" w:rsidP="006C5BCF">
      <w:pPr>
        <w:spacing w:after="0" w:line="240" w:lineRule="auto"/>
      </w:pPr>
      <w:r>
        <w:separator/>
      </w:r>
    </w:p>
  </w:endnote>
  <w:endnote w:type="continuationSeparator" w:id="0">
    <w:p w:rsidR="007C2225" w:rsidRDefault="007C222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54A5277D" wp14:editId="5EE8D23B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C4A05" w:rsidRPr="008C4A05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25" w:rsidRDefault="007C2225" w:rsidP="006C5BCF">
      <w:pPr>
        <w:spacing w:after="0" w:line="240" w:lineRule="auto"/>
      </w:pPr>
      <w:r>
        <w:separator/>
      </w:r>
    </w:p>
  </w:footnote>
  <w:footnote w:type="continuationSeparator" w:id="0">
    <w:p w:rsidR="007C2225" w:rsidRDefault="007C222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C005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1346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D3C3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15E9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ED25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1FB5"/>
    <w:rsid w:val="0009799A"/>
    <w:rsid w:val="000A7DD1"/>
    <w:rsid w:val="000B5F4D"/>
    <w:rsid w:val="000E6BB1"/>
    <w:rsid w:val="001C2909"/>
    <w:rsid w:val="002E634C"/>
    <w:rsid w:val="003524A7"/>
    <w:rsid w:val="0036207C"/>
    <w:rsid w:val="003701AB"/>
    <w:rsid w:val="003D2698"/>
    <w:rsid w:val="003E7633"/>
    <w:rsid w:val="004222D9"/>
    <w:rsid w:val="0043653A"/>
    <w:rsid w:val="00443E5D"/>
    <w:rsid w:val="004901F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0636"/>
    <w:rsid w:val="006848E8"/>
    <w:rsid w:val="006A5DC9"/>
    <w:rsid w:val="006C5BCF"/>
    <w:rsid w:val="006D6BF1"/>
    <w:rsid w:val="006E1B2C"/>
    <w:rsid w:val="007C2225"/>
    <w:rsid w:val="007F4C33"/>
    <w:rsid w:val="008616ED"/>
    <w:rsid w:val="00887AB8"/>
    <w:rsid w:val="0089755D"/>
    <w:rsid w:val="008C4A05"/>
    <w:rsid w:val="008E3327"/>
    <w:rsid w:val="00926918"/>
    <w:rsid w:val="009472C2"/>
    <w:rsid w:val="009725DB"/>
    <w:rsid w:val="009A57C7"/>
    <w:rsid w:val="009E19EF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363EF"/>
    <w:rsid w:val="00D40F1C"/>
    <w:rsid w:val="00D70DB7"/>
    <w:rsid w:val="00DC169F"/>
    <w:rsid w:val="00DE34F7"/>
    <w:rsid w:val="00E73758"/>
    <w:rsid w:val="00E760C5"/>
    <w:rsid w:val="00E81549"/>
    <w:rsid w:val="00EC04CE"/>
    <w:rsid w:val="00F537E7"/>
    <w:rsid w:val="00F857EF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A05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C4A05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8C4A05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A05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C4A05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8C4A05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maennlicher_koerper_lust/erogene_zonen/mannliche_geschlechtsorgane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maennlicher_koerper_lust/erogene_zonen/schultern_arme_haende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maennlicher_koerper_lust/erogene_zonen/brustwarze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maennlicher_koerper_lust/koerper_verstehen_pflegen/koerperpflege.cfm" TargetMode="External"/><Relationship Id="rId10" Type="http://schemas.openxmlformats.org/officeDocument/2006/relationships/hyperlink" Target="http://www.feel-ok.ch/de_CH/jugendliche/themen/liebe_sexualitaet/themen/maennlicher_koerper_lust/erogene_zonen/erogene_zonen.cf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mk" TargetMode="External"/><Relationship Id="rId14" Type="http://schemas.openxmlformats.org/officeDocument/2006/relationships/hyperlink" Target="http://www.feel-ok.ch/de_CH/jugendliche/themen/liebe_sexualitaet/themen/maennlicher_koerper_lust/koerper_verstehen_pflegen/innere_geschlechtsorgane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B227-6A0D-40BD-AC0C-35DC6607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13</cp:revision>
  <cp:lastPrinted>2012-07-25T13:12:00Z</cp:lastPrinted>
  <dcterms:created xsi:type="dcterms:W3CDTF">2012-07-25T13:24:00Z</dcterms:created>
  <dcterms:modified xsi:type="dcterms:W3CDTF">2015-02-18T14:49:00Z</dcterms:modified>
</cp:coreProperties>
</file>